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2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83"/>
        <w:gridCol w:w="2977"/>
        <w:gridCol w:w="1247"/>
      </w:tblGrid>
      <w:tr w:rsidR="00D051D1" w14:paraId="7E7D6EF8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D63844" w14:textId="4CE0EDC5" w:rsidR="00D051D1" w:rsidRPr="00065D27" w:rsidRDefault="00065D27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Кінцевий замовник</w:t>
            </w:r>
          </w:p>
          <w:p w14:paraId="74264F72" w14:textId="1D6E4CB3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End-User</w:t>
            </w:r>
          </w:p>
        </w:tc>
        <w:tc>
          <w:tcPr>
            <w:tcW w:w="2835" w:type="dxa"/>
            <w:gridSpan w:val="2"/>
            <w:vAlign w:val="center"/>
          </w:tcPr>
          <w:p w14:paraId="7CC2B655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2F5BF0F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328FBC" w14:textId="0174AD36" w:rsidR="00D051D1" w:rsidRPr="003C1DD0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Подача</w:t>
            </w:r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номінальна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proofErr w:type="gramEnd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год</w:t>
            </w:r>
            <w:proofErr w:type="spellEnd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54D9C6B3" w14:textId="35EA31F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Flow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proofErr w:type="spellEnd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41A8A98D" w14:textId="77777777" w:rsidR="00D051D1" w:rsidRPr="006A1855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DA27CE" w14:paraId="2FA3F667" w14:textId="77777777" w:rsidTr="00D62408">
        <w:trPr>
          <w:jc w:val="center"/>
        </w:trPr>
        <w:tc>
          <w:tcPr>
            <w:tcW w:w="3114" w:type="dxa"/>
            <w:vAlign w:val="center"/>
          </w:tcPr>
          <w:p w14:paraId="72545526" w14:textId="5E1887B5" w:rsidR="00D051D1" w:rsidRPr="00065D27" w:rsidRDefault="00065D27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об’єкту</w:t>
            </w:r>
          </w:p>
          <w:p w14:paraId="2D171DC0" w14:textId="3B7AFF68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Site</w:t>
            </w:r>
          </w:p>
        </w:tc>
        <w:tc>
          <w:tcPr>
            <w:tcW w:w="2835" w:type="dxa"/>
            <w:gridSpan w:val="2"/>
            <w:vAlign w:val="center"/>
          </w:tcPr>
          <w:p w14:paraId="6ADD19C0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846F12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5DBD20" w14:textId="776BA8FF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мінімальна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gramEnd"/>
            <w:r w:rsidR="003C1D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</w:t>
            </w:r>
            <w:r w:rsidR="003C1D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і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3F31D422" w14:textId="08142351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75A40014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0A1B02" w14:paraId="5847A628" w14:textId="77777777" w:rsidTr="00D62408">
        <w:trPr>
          <w:jc w:val="center"/>
        </w:trPr>
        <w:tc>
          <w:tcPr>
            <w:tcW w:w="3114" w:type="dxa"/>
            <w:vAlign w:val="center"/>
          </w:tcPr>
          <w:p w14:paraId="0A42354A" w14:textId="2AF24A03" w:rsidR="00D051D1" w:rsidRPr="003C1DD0" w:rsidRDefault="003C1DD0" w:rsidP="006A18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особа</w:t>
            </w:r>
          </w:p>
          <w:p w14:paraId="4030A010" w14:textId="52110DA8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2835" w:type="dxa"/>
            <w:gridSpan w:val="2"/>
            <w:vAlign w:val="center"/>
          </w:tcPr>
          <w:p w14:paraId="24796D11" w14:textId="77777777" w:rsidR="00D051D1" w:rsidRPr="00E674DC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2FFE77D5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CAAD4" w14:textId="63D595BA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максимальна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gramEnd"/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6159E430" w14:textId="043AC37B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5093FC6C" w14:textId="77777777" w:rsidR="00D051D1" w:rsidRPr="000A1B02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E674DC" w14:paraId="4A188243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85DEE3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4FBE2E16" w14:textId="76C4818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14:paraId="4DFAEEDD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4E41A06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6D735E" w14:textId="1AFE9163" w:rsidR="00D051D1" w:rsidRPr="00191DDE" w:rsidRDefault="003C1DD0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</w:t>
            </w:r>
            <w:proofErr w:type="gramStart"/>
            <w:r w:rsidR="00D051D1"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  <w:r w:rsidR="00D051D1"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номінальний </w:t>
            </w:r>
            <w:r w:rsidR="00D051D1"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  <w:r w:rsidR="00D051D1"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="00D051D1"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D051D1"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</w:p>
          <w:p w14:paraId="2EAA6B34" w14:textId="754A123C" w:rsidR="00D051D1" w:rsidRPr="00191DD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Head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proofErr w:type="spellEnd"/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5ADF7857" w14:textId="77777777" w:rsidR="00D051D1" w:rsidRPr="00191DD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E674DC" w14:paraId="0683BE09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4A2A52" w14:textId="21C9DD90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1D46476F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FAB469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ED5CFF" w14:textId="2FEC3B33" w:rsidR="00D051D1" w:rsidRPr="00191DDE" w:rsidRDefault="003C1DD0" w:rsidP="00C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gramStart"/>
            <w:r w:rsidR="00D051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051D1"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мінімальний </w:t>
            </w:r>
            <w:r w:rsidR="00D05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і</w:t>
            </w:r>
            <w:r w:rsidR="00D051D1"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r w:rsidR="00D051D1"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51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C2F3748" w14:textId="74A7B9F0" w:rsidR="00D051D1" w:rsidRPr="00191DD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</w:t>
            </w:r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2A688359" w14:textId="77777777" w:rsidR="00D051D1" w:rsidRPr="00191DD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E674DC" w14:paraId="36CBC627" w14:textId="77777777" w:rsidTr="005D0A07">
        <w:trPr>
          <w:jc w:val="center"/>
        </w:trPr>
        <w:tc>
          <w:tcPr>
            <w:tcW w:w="5949" w:type="dxa"/>
            <w:gridSpan w:val="3"/>
            <w:vAlign w:val="center"/>
          </w:tcPr>
          <w:p w14:paraId="259CF3C3" w14:textId="63449DDD" w:rsidR="00D051D1" w:rsidRPr="003C1DD0" w:rsidRDefault="003C1DD0" w:rsidP="005D0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про насос</w:t>
            </w:r>
            <w:r w:rsidR="005D0A07"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5D0A07"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Pump</w:t>
            </w:r>
            <w:r w:rsidR="005D0A07" w:rsidRPr="003C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0A07"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</w:t>
            </w:r>
            <w:proofErr w:type="gramEnd"/>
          </w:p>
        </w:tc>
        <w:tc>
          <w:tcPr>
            <w:tcW w:w="283" w:type="dxa"/>
            <w:vMerge/>
            <w:vAlign w:val="center"/>
          </w:tcPr>
          <w:p w14:paraId="066AE268" w14:textId="77777777" w:rsidR="00D051D1" w:rsidRPr="003C1DD0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05DF9D" w14:textId="783F36E5" w:rsidR="00D051D1" w:rsidRPr="00191DD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максимальний</w:t>
            </w:r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114046BA" w14:textId="786048F9" w:rsidR="00D051D1" w:rsidRPr="00191DD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</w:t>
            </w:r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191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69E5FA9A" w14:textId="77777777" w:rsidR="00D051D1" w:rsidRPr="00191DD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191DDE" w14:paraId="26665523" w14:textId="77777777" w:rsidTr="00D62408">
        <w:trPr>
          <w:jc w:val="center"/>
        </w:trPr>
        <w:tc>
          <w:tcPr>
            <w:tcW w:w="3114" w:type="dxa"/>
            <w:vAlign w:val="center"/>
          </w:tcPr>
          <w:p w14:paraId="6F763ED1" w14:textId="11351CEA" w:rsidR="00D051D1" w:rsidRDefault="003C1DD0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D051D1">
              <w:rPr>
                <w:rFonts w:ascii="Times New Roman" w:hAnsi="Times New Roman" w:cs="Times New Roman"/>
                <w:sz w:val="20"/>
                <w:szCs w:val="20"/>
              </w:rPr>
              <w:t>я №</w:t>
            </w:r>
          </w:p>
          <w:p w14:paraId="427DA8B3" w14:textId="0C206C4E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14:paraId="69BDAF65" w14:textId="6D82CAC9" w:rsidR="00D051D1" w:rsidRPr="00833387" w:rsidRDefault="00D051D1" w:rsidP="008333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35918853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A0AEDA" w14:textId="08668212" w:rsidR="00D051D1" w:rsidRPr="00191DDE" w:rsidRDefault="003C1DD0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Тиск на вході</w:t>
            </w:r>
            <w:r w:rsidR="00D051D1"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051D1" w:rsidRPr="00DA27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051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51D1"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CFEA3C3" w14:textId="7614E798" w:rsidR="00D051D1" w:rsidRPr="00191DD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Suction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1247" w:type="dxa"/>
            <w:vAlign w:val="center"/>
          </w:tcPr>
          <w:p w14:paraId="3FDD4329" w14:textId="77777777" w:rsidR="00D051D1" w:rsidRPr="00191DD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191DDE" w14:paraId="4FA54CCD" w14:textId="77777777" w:rsidTr="003A3425">
        <w:trPr>
          <w:jc w:val="center"/>
        </w:trPr>
        <w:tc>
          <w:tcPr>
            <w:tcW w:w="3114" w:type="dxa"/>
            <w:vMerge w:val="restart"/>
            <w:vAlign w:val="center"/>
          </w:tcPr>
          <w:p w14:paraId="5935862B" w14:textId="31229B0E" w:rsidR="00D051D1" w:rsidRPr="003C1DD0" w:rsidRDefault="003C1DD0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Кількість насосів</w:t>
            </w:r>
          </w:p>
          <w:p w14:paraId="3EDCE001" w14:textId="756913AF" w:rsidR="00D051D1" w:rsidRPr="00191DD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Number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pumps</w:t>
            </w:r>
          </w:p>
        </w:tc>
        <w:tc>
          <w:tcPr>
            <w:tcW w:w="1417" w:type="dxa"/>
            <w:vAlign w:val="center"/>
          </w:tcPr>
          <w:p w14:paraId="072C19F0" w14:textId="7AC70FF7" w:rsidR="00D051D1" w:rsidRDefault="003C1DD0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D051D1">
              <w:rPr>
                <w:rFonts w:ascii="Times New Roman" w:hAnsi="Times New Roman" w:cs="Times New Roman"/>
                <w:sz w:val="20"/>
                <w:szCs w:val="20"/>
              </w:rPr>
              <w:t>бочих</w:t>
            </w:r>
            <w:proofErr w:type="spellEnd"/>
          </w:p>
          <w:p w14:paraId="566FFAD4" w14:textId="26D725B2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</w:p>
        </w:tc>
        <w:tc>
          <w:tcPr>
            <w:tcW w:w="1418" w:type="dxa"/>
            <w:vAlign w:val="center"/>
          </w:tcPr>
          <w:p w14:paraId="6095C01A" w14:textId="73851F17" w:rsidR="00D051D1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proofErr w:type="spellEnd"/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A8A5A5C" w14:textId="0CE9B63F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Reserve</w:t>
            </w:r>
          </w:p>
        </w:tc>
        <w:tc>
          <w:tcPr>
            <w:tcW w:w="283" w:type="dxa"/>
            <w:vMerge/>
            <w:vAlign w:val="center"/>
          </w:tcPr>
          <w:p w14:paraId="2CC1B08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45A1F8" w14:textId="77777777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нагнетания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68B946A6" w14:textId="32638534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Discharge pressure, MPa</w:t>
            </w:r>
          </w:p>
        </w:tc>
        <w:tc>
          <w:tcPr>
            <w:tcW w:w="1247" w:type="dxa"/>
            <w:vAlign w:val="center"/>
          </w:tcPr>
          <w:p w14:paraId="26D8363B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DA27CE" w14:paraId="520320E5" w14:textId="77777777" w:rsidTr="003A3425">
        <w:trPr>
          <w:trHeight w:val="383"/>
          <w:jc w:val="center"/>
        </w:trPr>
        <w:tc>
          <w:tcPr>
            <w:tcW w:w="3114" w:type="dxa"/>
            <w:vMerge/>
            <w:vAlign w:val="center"/>
          </w:tcPr>
          <w:p w14:paraId="1380265F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97263D" w14:textId="7777777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4CD272" w14:textId="218BF08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25C86321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C322147" w14:textId="1F316526" w:rsidR="00D051D1" w:rsidRPr="00720E7B" w:rsidRDefault="003C1DD0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Кавітаційний запас системи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NPSHa</w:t>
            </w:r>
            <w:proofErr w:type="spellEnd"/>
            <w:r w:rsidR="00720E7B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47" w:type="dxa"/>
            <w:vAlign w:val="center"/>
          </w:tcPr>
          <w:p w14:paraId="6A336DAB" w14:textId="77777777" w:rsidR="00D051D1" w:rsidRPr="00CB6F2C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191DDE" w14:paraId="7FA1C757" w14:textId="77777777" w:rsidTr="00D62408">
        <w:trPr>
          <w:jc w:val="center"/>
        </w:trPr>
        <w:tc>
          <w:tcPr>
            <w:tcW w:w="3114" w:type="dxa"/>
            <w:vAlign w:val="center"/>
          </w:tcPr>
          <w:p w14:paraId="2DEF2E97" w14:textId="00D33397" w:rsidR="00D051D1" w:rsidRPr="003C1DD0" w:rsidRDefault="003C1DD0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</w:t>
            </w:r>
            <w:r w:rsidRP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конструкц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ії</w:t>
            </w:r>
            <w:proofErr w:type="spellEnd"/>
            <w:r w:rsidR="00D051D1" w:rsidRP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у</w:t>
            </w:r>
          </w:p>
          <w:p w14:paraId="5D11E0FC" w14:textId="24129144" w:rsidR="00D051D1" w:rsidRPr="00CD513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 construction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944759"/>
            <w:placeholder>
              <w:docPart w:val="3AC204B7EEEF4B1288150C8911E5739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8530401"/>
                <w:lock w:val="sdtLocked"/>
                <w:placeholder>
                  <w:docPart w:val="38CD6994D6354BD4A77ACC0B9BC4E91C"/>
                </w:placeholder>
                <w:dropDownList>
                  <w:listItem w:displayText=" " w:value="  "/>
                  <w:listItem w:displayText="OH1" w:value="OH1"/>
                  <w:listItem w:displayText="OH2" w:value="OH2"/>
                  <w:listItem w:displayText="OH3" w:value="OH3"/>
                  <w:listItem w:displayText="OH4" w:value="OH4"/>
                  <w:listItem w:displayText="OH5" w:value="OH5"/>
                  <w:listItem w:displayText="OH6" w:value="OH6"/>
                  <w:listItem w:displayText="BB1" w:value="BB1"/>
                  <w:listItem w:displayText="BB2" w:value="BB2"/>
                  <w:listItem w:displayText="BB3" w:value="BB3"/>
                  <w:listItem w:displayText="BB4" w:value="BB4"/>
                  <w:listItem w:displayText="BB5" w:value="BB5"/>
                  <w:listItem w:displayText="VS1" w:value="VS1"/>
                  <w:listItem w:displayText="VS2" w:value="VS2"/>
                  <w:listItem w:displayText="VS3" w:value="VS3"/>
                  <w:listItem w:displayText="VS4" w:value="VS4"/>
                  <w:listItem w:displayText="VS5" w:value="VS5"/>
                  <w:listItem w:displayText="VS6" w:value="VS6"/>
                  <w:listItem w:displayText="VS7" w:value="VS7"/>
                </w:dropDownList>
              </w:sdtPr>
              <w:sdtEndPr/>
              <w:sdtContent>
                <w:tc>
                  <w:tcPr>
                    <w:tcW w:w="2835" w:type="dxa"/>
                    <w:gridSpan w:val="2"/>
                    <w:vAlign w:val="center"/>
                  </w:tcPr>
                  <w:p w14:paraId="11F0FDB0" w14:textId="4C28BBFE" w:rsidR="00D051D1" w:rsidRPr="006A1855" w:rsidRDefault="00860E93" w:rsidP="00C3560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283" w:type="dxa"/>
            <w:vMerge/>
            <w:vAlign w:val="center"/>
          </w:tcPr>
          <w:p w14:paraId="0BAB2248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4D193B" w14:textId="1E7CFDE0" w:rsidR="00CB6F2C" w:rsidRPr="003C1DD0" w:rsidRDefault="003C1DD0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Тиск парів</w:t>
            </w:r>
            <w:r w:rsidR="00CB6F2C" w:rsidRPr="003C1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  <w:p w14:paraId="6541101E" w14:textId="4ECDC7FF" w:rsidR="00D051D1" w:rsidRPr="00F96CAA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Vapor</w:t>
            </w:r>
            <w:r w:rsidRPr="003C1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3C1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proofErr w:type="spellEnd"/>
          </w:p>
        </w:tc>
        <w:tc>
          <w:tcPr>
            <w:tcW w:w="1247" w:type="dxa"/>
            <w:vAlign w:val="center"/>
          </w:tcPr>
          <w:p w14:paraId="0C143E2C" w14:textId="77777777" w:rsidR="00D051D1" w:rsidRPr="003C1DD0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14:paraId="3D9EE97C" w14:textId="77777777" w:rsidTr="00CB6F2C">
        <w:trPr>
          <w:jc w:val="center"/>
        </w:trPr>
        <w:tc>
          <w:tcPr>
            <w:tcW w:w="3114" w:type="dxa"/>
            <w:vAlign w:val="center"/>
          </w:tcPr>
          <w:p w14:paraId="5F76ECF9" w14:textId="49C7AEDE" w:rsidR="00CB6F2C" w:rsidRPr="003C1DD0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існуючого обладнання</w:t>
            </w:r>
          </w:p>
          <w:p w14:paraId="07609962" w14:textId="17C9C6A8" w:rsidR="00CB6F2C" w:rsidRPr="00191DDE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xisting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Pr="00191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1FE90006" w14:textId="77777777" w:rsidR="00CB6F2C" w:rsidRPr="00191DDE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564B77FE" w14:textId="77777777" w:rsidR="00CB6F2C" w:rsidRPr="00191DDE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04D504A" w14:textId="1975883F" w:rsidR="00CB6F2C" w:rsidRDefault="003C1DD0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Потужність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  <w:p w14:paraId="70E6FC12" w14:textId="610E0B6F" w:rsidR="00CB6F2C" w:rsidRPr="005D0A07" w:rsidRDefault="00CB6F2C" w:rsidP="00CB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Power, kW</w:t>
            </w:r>
          </w:p>
        </w:tc>
        <w:tc>
          <w:tcPr>
            <w:tcW w:w="1247" w:type="dxa"/>
            <w:vAlign w:val="center"/>
          </w:tcPr>
          <w:p w14:paraId="06F9F0FE" w14:textId="6AD46301" w:rsidR="00CB6F2C" w:rsidRPr="005D0A07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2C" w14:paraId="524ACF92" w14:textId="77777777" w:rsidTr="00D62408">
        <w:trPr>
          <w:jc w:val="center"/>
        </w:trPr>
        <w:tc>
          <w:tcPr>
            <w:tcW w:w="3114" w:type="dxa"/>
            <w:vAlign w:val="center"/>
          </w:tcPr>
          <w:p w14:paraId="10AB11F3" w14:textId="71F703ED" w:rsidR="00CB6F2C" w:rsidRPr="003C1DD0" w:rsidRDefault="003C1DD0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іа</w:t>
            </w:r>
            <w:proofErr w:type="spellEnd"/>
            <w:r w:rsidR="00CB6F2C"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рекомен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дований</w:t>
            </w:r>
            <w:proofErr w:type="spellEnd"/>
            <w:r w:rsidR="00CB6F2C"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мовником</w:t>
            </w:r>
          </w:p>
          <w:p w14:paraId="14701024" w14:textId="349982E1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Recommend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material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by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A28039B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F86B74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D99888" w14:textId="2BAA5BC8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мережі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  <w:p w14:paraId="5C1F1292" w14:textId="20BD993C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47" w:type="dxa"/>
            <w:vAlign w:val="center"/>
          </w:tcPr>
          <w:p w14:paraId="2F184CE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3B9E2C0" w14:textId="77777777" w:rsidTr="00D62408">
        <w:trPr>
          <w:jc w:val="center"/>
        </w:trPr>
        <w:tc>
          <w:tcPr>
            <w:tcW w:w="3114" w:type="dxa"/>
            <w:vAlign w:val="center"/>
          </w:tcPr>
          <w:p w14:paraId="0C594B00" w14:textId="5F01FD70" w:rsidR="00CB6F2C" w:rsidRPr="003C1DD0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у</w:t>
            </w:r>
            <w:proofErr w:type="spellStart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щільнення</w:t>
            </w:r>
            <w:proofErr w:type="spellEnd"/>
          </w:p>
          <w:p w14:paraId="1B0A00D6" w14:textId="12B0AC90" w:rsidR="00CB6F2C" w:rsidRPr="00E02579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Seal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449598"/>
            <w:placeholder>
              <w:docPart w:val="052ED7BFD6FF4477AE8A048BF40664C3"/>
            </w:placeholder>
            <w:dropDownList>
              <w:listItem w:displayText=" " w:value="  "/>
              <w:listItem w:displayText="одинарное торцевое / single seal" w:value="одинарное торцевое / single seal"/>
              <w:listItem w:displayText="двойное торцевое без давления / double seal non-pressurized " w:value="двойное торцевое без давления / double seal non-pressurized "/>
              <w:listItem w:displayText="двойное торцевое под давлением / double seal pressurized " w:value="двойное торцевое под давлением / double seal pressurized "/>
              <w:listItem w:displayText="сухое уплотнение / dry run seal" w:value="сухое уплотнение / dry run seal"/>
              <w:listItem w:displayText="герметичный / hermetic" w:value="герметичный / hermetic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9CEE1B0" w14:textId="0045E641" w:rsidR="00CB6F2C" w:rsidRPr="006A1855" w:rsidRDefault="00CB6F2C" w:rsidP="00CB6F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C55B58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AC6824" w14:textId="36228FC7" w:rsidR="00CB6F2C" w:rsidRDefault="003C1DD0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</w:t>
            </w:r>
            <w:r w:rsidR="00CB6F2C" w:rsidRPr="005D0A07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14:paraId="40B515DF" w14:textId="052402A6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</w:p>
        </w:tc>
        <w:tc>
          <w:tcPr>
            <w:tcW w:w="1247" w:type="dxa"/>
            <w:vAlign w:val="center"/>
          </w:tcPr>
          <w:p w14:paraId="7E14EC4B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191DDE" w14:paraId="71D927D1" w14:textId="77777777" w:rsidTr="005D0A07">
        <w:trPr>
          <w:trHeight w:val="407"/>
          <w:jc w:val="center"/>
        </w:trPr>
        <w:tc>
          <w:tcPr>
            <w:tcW w:w="5949" w:type="dxa"/>
            <w:gridSpan w:val="3"/>
            <w:vAlign w:val="center"/>
          </w:tcPr>
          <w:p w14:paraId="6678FA4B" w14:textId="036E5EB8" w:rsidR="00CB6F2C" w:rsidRPr="003C1DD0" w:rsidRDefault="003C1DD0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 про рідину</w:t>
            </w:r>
            <w:r w:rsidR="00CB6F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B6F2C" w:rsidRPr="003C1D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B6F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B6F2C" w:rsidRPr="003C1D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Liquid Data</w:t>
            </w:r>
          </w:p>
        </w:tc>
        <w:tc>
          <w:tcPr>
            <w:tcW w:w="283" w:type="dxa"/>
            <w:vMerge/>
            <w:vAlign w:val="center"/>
          </w:tcPr>
          <w:p w14:paraId="1C430496" w14:textId="77777777" w:rsidR="00CB6F2C" w:rsidRPr="003C1DD0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D63AFDE" w14:textId="2E0E7B77" w:rsidR="00CB6F2C" w:rsidRPr="003C1DD0" w:rsidRDefault="003C1DD0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фаз</w:t>
            </w:r>
          </w:p>
          <w:p w14:paraId="4A270568" w14:textId="545EB3A9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</w:t>
            </w:r>
            <w:r w:rsidRPr="005D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hases</w:t>
            </w:r>
          </w:p>
        </w:tc>
        <w:tc>
          <w:tcPr>
            <w:tcW w:w="1247" w:type="dxa"/>
            <w:vAlign w:val="center"/>
          </w:tcPr>
          <w:p w14:paraId="560751C7" w14:textId="49A1C0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CB6F2C" w14:paraId="5DCD0B8C" w14:textId="77777777" w:rsidTr="00D62408">
        <w:trPr>
          <w:jc w:val="center"/>
        </w:trPr>
        <w:tc>
          <w:tcPr>
            <w:tcW w:w="3114" w:type="dxa"/>
            <w:vAlign w:val="center"/>
          </w:tcPr>
          <w:p w14:paraId="193A5DF9" w14:textId="262E33F7" w:rsidR="00CB6F2C" w:rsidRPr="003C1DD0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Перекач</w:t>
            </w:r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увана</w:t>
            </w:r>
            <w:proofErr w:type="spellEnd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р</w:t>
            </w:r>
            <w:proofErr w:type="gramEnd"/>
            <w:r w:rsidR="003C1DD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ідина</w:t>
            </w:r>
          </w:p>
          <w:p w14:paraId="32D965AD" w14:textId="2E99FF14" w:rsidR="00CB6F2C" w:rsidRPr="006252EB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Pumping liquid</w:t>
            </w:r>
          </w:p>
        </w:tc>
        <w:tc>
          <w:tcPr>
            <w:tcW w:w="2835" w:type="dxa"/>
            <w:gridSpan w:val="2"/>
            <w:vAlign w:val="center"/>
          </w:tcPr>
          <w:p w14:paraId="591E754A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95894D0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FC1AA3" w14:textId="05E93C6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 w:rsidR="003C1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обертання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14:paraId="008670C1" w14:textId="32968D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</w:p>
        </w:tc>
        <w:tc>
          <w:tcPr>
            <w:tcW w:w="1247" w:type="dxa"/>
            <w:vAlign w:val="center"/>
          </w:tcPr>
          <w:p w14:paraId="40A0398F" w14:textId="77777777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B360E3" w14:paraId="05E4880B" w14:textId="77777777" w:rsidTr="00D62408">
        <w:trPr>
          <w:jc w:val="center"/>
        </w:trPr>
        <w:tc>
          <w:tcPr>
            <w:tcW w:w="3114" w:type="dxa"/>
            <w:vAlign w:val="center"/>
          </w:tcPr>
          <w:p w14:paraId="2643436F" w14:textId="0263830B" w:rsidR="00CB6F2C" w:rsidRPr="0010027C" w:rsidRDefault="003C1DD0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Густина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кг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  <w:p w14:paraId="1E40F50B" w14:textId="27F32A83" w:rsidR="00CB6F2C" w:rsidRPr="003C11F4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Spesific Gravity, kg/m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3D057226" w14:textId="77777777" w:rsidR="00CB6F2C" w:rsidRPr="00B360E3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7B603DCF" w14:textId="77777777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4C00AE5" w14:textId="663C8D90" w:rsidR="00CB6F2C" w:rsidRPr="006D7E4E" w:rsidRDefault="006D7E4E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захисту</w:t>
            </w:r>
          </w:p>
          <w:p w14:paraId="14F8FCC4" w14:textId="666EDC64" w:rsidR="00CB6F2C" w:rsidRPr="004D7B5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247" w:type="dxa"/>
            <w:vAlign w:val="center"/>
          </w:tcPr>
          <w:p w14:paraId="2F05A054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07B6AA4" w14:textId="77777777" w:rsidTr="00D62408">
        <w:trPr>
          <w:jc w:val="center"/>
        </w:trPr>
        <w:tc>
          <w:tcPr>
            <w:tcW w:w="3114" w:type="dxa"/>
            <w:vAlign w:val="center"/>
          </w:tcPr>
          <w:p w14:paraId="1EB58EE1" w14:textId="7462D165" w:rsidR="00CB6F2C" w:rsidRDefault="003C1DD0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="00CB6F2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="00CB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 xml:space="preserve"> сПз</w:t>
            </w:r>
          </w:p>
          <w:p w14:paraId="2B43B316" w14:textId="092E4762" w:rsidR="00CB6F2C" w:rsidRPr="0083338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Viscosity, cP</w:t>
            </w:r>
          </w:p>
        </w:tc>
        <w:tc>
          <w:tcPr>
            <w:tcW w:w="2835" w:type="dxa"/>
            <w:gridSpan w:val="2"/>
            <w:vAlign w:val="center"/>
          </w:tcPr>
          <w:p w14:paraId="5F3A2975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217AFA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09C311" w14:textId="6F00314B" w:rsidR="00CB6F2C" w:rsidRPr="006D7E4E" w:rsidRDefault="006D7E4E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Вид вибухозахисту</w:t>
            </w:r>
          </w:p>
          <w:p w14:paraId="55555EDF" w14:textId="7F8D3BBD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Explosion-proofing</w:t>
            </w:r>
            <w:proofErr w:type="spellEnd"/>
          </w:p>
        </w:tc>
        <w:tc>
          <w:tcPr>
            <w:tcW w:w="1247" w:type="dxa"/>
            <w:vAlign w:val="center"/>
          </w:tcPr>
          <w:p w14:paraId="47256408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1F65C7B3" w14:textId="77777777" w:rsidTr="00D62408">
        <w:trPr>
          <w:jc w:val="center"/>
        </w:trPr>
        <w:tc>
          <w:tcPr>
            <w:tcW w:w="3114" w:type="dxa"/>
            <w:vAlign w:val="center"/>
          </w:tcPr>
          <w:p w14:paraId="15C8A7FD" w14:textId="0D180975" w:rsidR="00CB6F2C" w:rsidRPr="0010027C" w:rsidRDefault="003C1DD0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Вміст твердих включень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</w:t>
            </w:r>
            <w:r w:rsidR="00CB6F2C"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  <w:p w14:paraId="19B6BFFD" w14:textId="74E6213A" w:rsidR="00CB6F2C" w:rsidRPr="00781C21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Solids, %</w:t>
            </w:r>
          </w:p>
        </w:tc>
        <w:tc>
          <w:tcPr>
            <w:tcW w:w="2835" w:type="dxa"/>
            <w:gridSpan w:val="2"/>
            <w:vAlign w:val="center"/>
          </w:tcPr>
          <w:p w14:paraId="12F01F6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9D43143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39B652" w14:textId="57746DD6" w:rsidR="00CB6F2C" w:rsidRPr="006D7E4E" w:rsidRDefault="006D7E4E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Кліматичне виконання</w:t>
            </w:r>
          </w:p>
          <w:p w14:paraId="20F1BD99" w14:textId="091460F4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Ambient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47" w:type="dxa"/>
            <w:vAlign w:val="center"/>
          </w:tcPr>
          <w:p w14:paraId="75036C7C" w14:textId="7471DACA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674DC" w14:paraId="1A0147D2" w14:textId="77777777" w:rsidTr="00D62408">
        <w:trPr>
          <w:jc w:val="center"/>
        </w:trPr>
        <w:tc>
          <w:tcPr>
            <w:tcW w:w="3114" w:type="dxa"/>
            <w:vAlign w:val="center"/>
          </w:tcPr>
          <w:p w14:paraId="3FC9E528" w14:textId="1194C62F" w:rsidR="00CB6F2C" w:rsidRDefault="003C1DD0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твердих включень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  <w:p w14:paraId="59670D16" w14:textId="4CE2F2C8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Solids</w:t>
            </w:r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2835" w:type="dxa"/>
            <w:gridSpan w:val="2"/>
            <w:vAlign w:val="center"/>
          </w:tcPr>
          <w:p w14:paraId="616DEEB7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16BC7A2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FADEAD" w14:textId="398E2EFA" w:rsidR="00CB6F2C" w:rsidRPr="00191DDE" w:rsidRDefault="006D7E4E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Температура навколишнього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середевища</w:t>
            </w:r>
            <w:proofErr w:type="spellEnd"/>
            <w:r w:rsidR="00CB6F2C"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°</w:t>
            </w:r>
            <w:r w:rsidR="00CB6F2C"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</w:p>
          <w:p w14:paraId="2ED673EF" w14:textId="423D7A79" w:rsidR="00CB6F2C" w:rsidRPr="00191DDE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environment</w:t>
            </w:r>
            <w:r w:rsidRPr="00191D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°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247" w:type="dxa"/>
            <w:vMerge w:val="restart"/>
            <w:vAlign w:val="center"/>
          </w:tcPr>
          <w:p w14:paraId="742A68BE" w14:textId="77777777" w:rsidR="00CB6F2C" w:rsidRPr="00191DDE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CB6F2C" w14:paraId="222BC65F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AA7896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Температура, °C</w:t>
            </w:r>
          </w:p>
          <w:p w14:paraId="1EAAD673" w14:textId="41FD0C3B" w:rsidR="00CB6F2C" w:rsidRPr="00981BD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Temperature,</w:t>
            </w:r>
            <w:r w:rsidRPr="0010027C">
              <w:rPr>
                <w:color w:val="FF0000"/>
              </w:rPr>
              <w:t xml:space="preserve"> 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835" w:type="dxa"/>
            <w:gridSpan w:val="2"/>
            <w:vAlign w:val="center"/>
          </w:tcPr>
          <w:p w14:paraId="1AF1CB0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D88E4E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90594F1" w14:textId="68996D62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762FC880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5D658AA6" w14:textId="77777777" w:rsidTr="00CE4A86">
        <w:trPr>
          <w:trHeight w:val="370"/>
          <w:jc w:val="center"/>
        </w:trPr>
        <w:tc>
          <w:tcPr>
            <w:tcW w:w="10456" w:type="dxa"/>
            <w:gridSpan w:val="6"/>
            <w:vAlign w:val="center"/>
          </w:tcPr>
          <w:p w14:paraId="1939E727" w14:textId="13CD47A7" w:rsidR="00CB6F2C" w:rsidRPr="00CE4A86" w:rsidRDefault="003C1DD0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Додаткова інформація</w:t>
            </w:r>
            <w:r w:rsidR="00CB6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CB6F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information</w:t>
            </w:r>
          </w:p>
        </w:tc>
      </w:tr>
      <w:tr w:rsidR="00CB6F2C" w:rsidRPr="00E83D83" w14:paraId="475977E9" w14:textId="77777777" w:rsidTr="00D62408">
        <w:trPr>
          <w:trHeight w:val="559"/>
          <w:jc w:val="center"/>
        </w:trPr>
        <w:tc>
          <w:tcPr>
            <w:tcW w:w="3114" w:type="dxa"/>
            <w:vAlign w:val="center"/>
          </w:tcPr>
          <w:p w14:paraId="3524C508" w14:textId="294B7FFB" w:rsidR="00CB6F2C" w:rsidRPr="00CB25CA" w:rsidRDefault="00CB25CA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рідини</w:t>
            </w:r>
          </w:p>
          <w:p w14:paraId="397F179A" w14:textId="5EA78385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features</w:t>
            </w:r>
          </w:p>
        </w:tc>
        <w:tc>
          <w:tcPr>
            <w:tcW w:w="7342" w:type="dxa"/>
            <w:gridSpan w:val="5"/>
            <w:vAlign w:val="center"/>
          </w:tcPr>
          <w:p w14:paraId="42656827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48652DFC" w14:textId="77777777" w:rsidTr="00CB6F2C">
        <w:trPr>
          <w:trHeight w:val="548"/>
          <w:jc w:val="center"/>
        </w:trPr>
        <w:tc>
          <w:tcPr>
            <w:tcW w:w="3114" w:type="dxa"/>
            <w:vAlign w:val="center"/>
          </w:tcPr>
          <w:p w14:paraId="58A8E2D2" w14:textId="7094BFC2" w:rsidR="00CB6F2C" w:rsidRPr="00CB25CA" w:rsidRDefault="00CB25CA" w:rsidP="00CB6F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Запасні частини</w:t>
            </w:r>
          </w:p>
          <w:p w14:paraId="4672D477" w14:textId="3D602F3E" w:rsidR="00CB6F2C" w:rsidRPr="00CE4A86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Spare parts</w:t>
            </w:r>
          </w:p>
        </w:tc>
        <w:tc>
          <w:tcPr>
            <w:tcW w:w="7342" w:type="dxa"/>
            <w:gridSpan w:val="5"/>
            <w:vAlign w:val="center"/>
          </w:tcPr>
          <w:p w14:paraId="3E4DC401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191DDE" w14:paraId="5C2C57A8" w14:textId="77777777" w:rsidTr="00D62408">
        <w:trPr>
          <w:trHeight w:val="985"/>
          <w:jc w:val="center"/>
        </w:trPr>
        <w:tc>
          <w:tcPr>
            <w:tcW w:w="3114" w:type="dxa"/>
            <w:vAlign w:val="center"/>
          </w:tcPr>
          <w:p w14:paraId="6F6E39A0" w14:textId="02F4C5EF" w:rsidR="00CB6F2C" w:rsidRPr="004E19F2" w:rsidRDefault="00CB25CA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вимоги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Розсширена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гарантія, випробування і т.д.</w:t>
            </w:r>
            <w:r w:rsidR="00CB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4AF55C" w14:textId="6E170E94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85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dditional requirements</w:t>
            </w:r>
          </w:p>
          <w:p w14:paraId="24697A45" w14:textId="0426A557" w:rsidR="00CB6F2C" w:rsidRPr="004E19F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extended </w:t>
            </w:r>
            <w:r w:rsidRPr="00860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warranty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B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tests, </w:t>
            </w:r>
            <w:proofErr w:type="spellStart"/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342" w:type="dxa"/>
            <w:gridSpan w:val="5"/>
            <w:vAlign w:val="center"/>
          </w:tcPr>
          <w:p w14:paraId="7D846BE6" w14:textId="77777777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6777A57" w14:textId="3A747D0E" w:rsidR="009D27B6" w:rsidRPr="004E5603" w:rsidRDefault="00CB25CA" w:rsidP="006A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Опитувальний лист</w:t>
      </w:r>
      <w:r w:rsidR="006A1855"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насос</w:t>
      </w:r>
      <w:r w:rsidR="006A1855" w:rsidRPr="006A185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6A1855" w:rsidRPr="006A1855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="006A1855"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55" w:rsidRPr="006A1855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="006A1855"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55" w:rsidRPr="006A1855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14:paraId="35EB2085" w14:textId="40AEB622" w:rsidR="00CC580E" w:rsidRPr="00191DDE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52042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proofErr w:type="spellStart"/>
      <w:r w:rsidR="00191DDE">
        <w:rPr>
          <w:rFonts w:ascii="Times New Roman" w:hAnsi="Times New Roman" w:cs="Times New Roman"/>
          <w:color w:val="FF0000"/>
          <w:sz w:val="24"/>
          <w:szCs w:val="24"/>
        </w:rPr>
        <w:t>Червоним</w:t>
      </w:r>
      <w:proofErr w:type="spellEnd"/>
      <w:r w:rsidR="00191DDE">
        <w:rPr>
          <w:rFonts w:ascii="Times New Roman" w:hAnsi="Times New Roman" w:cs="Times New Roman"/>
          <w:color w:val="FF0000"/>
          <w:sz w:val="24"/>
          <w:szCs w:val="24"/>
        </w:rPr>
        <w:t xml:space="preserve"> шрифтом</w:t>
      </w:r>
      <w:r w:rsidRPr="00B52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1DDE">
        <w:rPr>
          <w:rFonts w:ascii="Times New Roman" w:hAnsi="Times New Roman" w:cs="Times New Roman"/>
          <w:color w:val="FF0000"/>
          <w:sz w:val="24"/>
          <w:szCs w:val="24"/>
        </w:rPr>
        <w:t>вид</w:t>
      </w:r>
      <w:proofErr w:type="spellStart"/>
      <w:r w:rsidR="00191DDE">
        <w:rPr>
          <w:rFonts w:ascii="Times New Roman" w:hAnsi="Times New Roman" w:cs="Times New Roman"/>
          <w:color w:val="FF0000"/>
          <w:sz w:val="24"/>
          <w:szCs w:val="24"/>
          <w:lang w:val="uk-UA"/>
        </w:rPr>
        <w:t>ілені</w:t>
      </w:r>
      <w:proofErr w:type="spellEnd"/>
      <w:r w:rsidRPr="00B52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1DDE">
        <w:rPr>
          <w:rFonts w:ascii="Times New Roman" w:hAnsi="Times New Roman" w:cs="Times New Roman"/>
          <w:color w:val="FF0000"/>
          <w:sz w:val="24"/>
          <w:szCs w:val="24"/>
          <w:lang w:val="uk-UA"/>
        </w:rPr>
        <w:t>графи обов’язкові для заповнення</w:t>
      </w:r>
    </w:p>
    <w:p w14:paraId="5F0B5D42" w14:textId="5F777F5A" w:rsidR="004E5603" w:rsidRPr="00B52042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52042">
        <w:rPr>
          <w:rFonts w:ascii="Times New Roman" w:hAnsi="Times New Roman" w:cs="Times New Roman"/>
          <w:color w:val="FF0000"/>
          <w:sz w:val="24"/>
          <w:szCs w:val="24"/>
          <w:lang w:val="en-US"/>
        </w:rPr>
        <w:t>* The data fields marked red color have to be filled</w:t>
      </w:r>
      <w:bookmarkStart w:id="0" w:name="_GoBack"/>
      <w:bookmarkEnd w:id="0"/>
    </w:p>
    <w:sectPr w:rsidR="004E5603" w:rsidRPr="00B52042" w:rsidSect="0076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C11"/>
    <w:multiLevelType w:val="hybridMultilevel"/>
    <w:tmpl w:val="BB181386"/>
    <w:lvl w:ilvl="0" w:tplc="A732A4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6"/>
    <w:rsid w:val="00065D27"/>
    <w:rsid w:val="000867FF"/>
    <w:rsid w:val="000A1B02"/>
    <w:rsid w:val="000A4332"/>
    <w:rsid w:val="000E7CDD"/>
    <w:rsid w:val="000F326D"/>
    <w:rsid w:val="0010027C"/>
    <w:rsid w:val="00110970"/>
    <w:rsid w:val="00191DDE"/>
    <w:rsid w:val="001D121D"/>
    <w:rsid w:val="0039033A"/>
    <w:rsid w:val="003955F9"/>
    <w:rsid w:val="003A3425"/>
    <w:rsid w:val="003C11F4"/>
    <w:rsid w:val="003C1DD0"/>
    <w:rsid w:val="003E1B33"/>
    <w:rsid w:val="003F001F"/>
    <w:rsid w:val="004527A3"/>
    <w:rsid w:val="00492831"/>
    <w:rsid w:val="004D7B53"/>
    <w:rsid w:val="004E19F2"/>
    <w:rsid w:val="004E5603"/>
    <w:rsid w:val="00537AA6"/>
    <w:rsid w:val="005D0A07"/>
    <w:rsid w:val="006252EB"/>
    <w:rsid w:val="006A1855"/>
    <w:rsid w:val="006D7E4E"/>
    <w:rsid w:val="00720E7B"/>
    <w:rsid w:val="007654C3"/>
    <w:rsid w:val="00781C21"/>
    <w:rsid w:val="007D00C6"/>
    <w:rsid w:val="00801F71"/>
    <w:rsid w:val="00833387"/>
    <w:rsid w:val="00860E93"/>
    <w:rsid w:val="008850E7"/>
    <w:rsid w:val="00981BD2"/>
    <w:rsid w:val="009A0E35"/>
    <w:rsid w:val="009D27B6"/>
    <w:rsid w:val="00A1703C"/>
    <w:rsid w:val="00AC5410"/>
    <w:rsid w:val="00B360E3"/>
    <w:rsid w:val="00B52042"/>
    <w:rsid w:val="00C01BAB"/>
    <w:rsid w:val="00C35602"/>
    <w:rsid w:val="00CB25CA"/>
    <w:rsid w:val="00CB6F2C"/>
    <w:rsid w:val="00CC5535"/>
    <w:rsid w:val="00CC580E"/>
    <w:rsid w:val="00CD5135"/>
    <w:rsid w:val="00CE4A86"/>
    <w:rsid w:val="00D051D1"/>
    <w:rsid w:val="00D62408"/>
    <w:rsid w:val="00DA27CE"/>
    <w:rsid w:val="00DA3468"/>
    <w:rsid w:val="00E02579"/>
    <w:rsid w:val="00E17488"/>
    <w:rsid w:val="00E674DC"/>
    <w:rsid w:val="00E76490"/>
    <w:rsid w:val="00E83D83"/>
    <w:rsid w:val="00EB192B"/>
    <w:rsid w:val="00F23FE7"/>
    <w:rsid w:val="00F96CAA"/>
    <w:rsid w:val="00FF372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776E"/>
    <w:rPr>
      <w:color w:val="808080"/>
    </w:rPr>
  </w:style>
  <w:style w:type="paragraph" w:styleId="a5">
    <w:name w:val="List Paragraph"/>
    <w:basedOn w:val="a"/>
    <w:uiPriority w:val="34"/>
    <w:qFormat/>
    <w:rsid w:val="00CC5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776E"/>
    <w:rPr>
      <w:color w:val="808080"/>
    </w:rPr>
  </w:style>
  <w:style w:type="paragraph" w:styleId="a5">
    <w:name w:val="List Paragraph"/>
    <w:basedOn w:val="a"/>
    <w:uiPriority w:val="34"/>
    <w:qFormat/>
    <w:rsid w:val="00CC5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204B7EEEF4B1288150C8911E57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3829-5F0E-4DE0-B657-81BF6EF9EC7C}"/>
      </w:docPartPr>
      <w:docPartBody>
        <w:p w:rsidR="00921E1D" w:rsidRDefault="00015DAC" w:rsidP="00015DAC">
          <w:pPr>
            <w:pStyle w:val="3AC204B7EEEF4B1288150C8911E57395"/>
          </w:pPr>
          <w:r w:rsidRPr="00FD47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D6994D6354BD4A77ACC0B9BC4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6C6FC-0E9D-4ED5-BB12-99930F6DB4A9}"/>
      </w:docPartPr>
      <w:docPartBody>
        <w:p w:rsidR="00921E1D" w:rsidRDefault="00015DAC" w:rsidP="00015DAC">
          <w:pPr>
            <w:pStyle w:val="38CD6994D6354BD4A77ACC0B9BC4E91C"/>
          </w:pPr>
          <w:r w:rsidRPr="00FD47DE">
            <w:rPr>
              <w:rStyle w:val="a3"/>
            </w:rPr>
            <w:t>Выберите элемент.</w:t>
          </w:r>
        </w:p>
      </w:docPartBody>
    </w:docPart>
    <w:docPart>
      <w:docPartPr>
        <w:name w:val="052ED7BFD6FF4477AE8A048BF406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2C9A6-A909-429F-8C75-AB85753AAF49}"/>
      </w:docPartPr>
      <w:docPartBody>
        <w:p w:rsidR="00FA42A1" w:rsidRDefault="00DB58B6" w:rsidP="00DB58B6">
          <w:pPr>
            <w:pStyle w:val="052ED7BFD6FF4477AE8A048BF40664C3"/>
          </w:pPr>
          <w:r w:rsidRPr="00FD47D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C"/>
    <w:rsid w:val="00015DAC"/>
    <w:rsid w:val="005E00F6"/>
    <w:rsid w:val="00656816"/>
    <w:rsid w:val="006973E2"/>
    <w:rsid w:val="006E7C29"/>
    <w:rsid w:val="00921E1D"/>
    <w:rsid w:val="009A17EA"/>
    <w:rsid w:val="009A33F6"/>
    <w:rsid w:val="00DB58B6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8B6"/>
    <w:rPr>
      <w:color w:val="808080"/>
    </w:rPr>
  </w:style>
  <w:style w:type="paragraph" w:customStyle="1" w:styleId="D4937682ED49413B8FA13D2E5AD670CF">
    <w:name w:val="D4937682ED49413B8FA13D2E5AD670CF"/>
    <w:rsid w:val="00015DAC"/>
    <w:rPr>
      <w:rFonts w:eastAsiaTheme="minorHAnsi"/>
      <w:lang w:eastAsia="en-US"/>
    </w:rPr>
  </w:style>
  <w:style w:type="paragraph" w:customStyle="1" w:styleId="3AC204B7EEEF4B1288150C8911E57395">
    <w:name w:val="3AC204B7EEEF4B1288150C8911E57395"/>
    <w:rsid w:val="00015DAC"/>
  </w:style>
  <w:style w:type="paragraph" w:customStyle="1" w:styleId="38CD6994D6354BD4A77ACC0B9BC4E91C">
    <w:name w:val="38CD6994D6354BD4A77ACC0B9BC4E91C"/>
    <w:rsid w:val="00015DAC"/>
  </w:style>
  <w:style w:type="paragraph" w:customStyle="1" w:styleId="AB80F6C9558C46C9A89063C4ABB3A2B0">
    <w:name w:val="AB80F6C9558C46C9A89063C4ABB3A2B0"/>
    <w:rsid w:val="00015DAC"/>
  </w:style>
  <w:style w:type="paragraph" w:customStyle="1" w:styleId="A7E695480E214B4E8D5B3301F540C16A">
    <w:name w:val="A7E695480E214B4E8D5B3301F540C16A"/>
    <w:rsid w:val="00DB58B6"/>
  </w:style>
  <w:style w:type="paragraph" w:customStyle="1" w:styleId="052ED7BFD6FF4477AE8A048BF40664C3">
    <w:name w:val="052ED7BFD6FF4477AE8A048BF40664C3"/>
    <w:rsid w:val="00DB5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8B6"/>
    <w:rPr>
      <w:color w:val="808080"/>
    </w:rPr>
  </w:style>
  <w:style w:type="paragraph" w:customStyle="1" w:styleId="D4937682ED49413B8FA13D2E5AD670CF">
    <w:name w:val="D4937682ED49413B8FA13D2E5AD670CF"/>
    <w:rsid w:val="00015DAC"/>
    <w:rPr>
      <w:rFonts w:eastAsiaTheme="minorHAnsi"/>
      <w:lang w:eastAsia="en-US"/>
    </w:rPr>
  </w:style>
  <w:style w:type="paragraph" w:customStyle="1" w:styleId="3AC204B7EEEF4B1288150C8911E57395">
    <w:name w:val="3AC204B7EEEF4B1288150C8911E57395"/>
    <w:rsid w:val="00015DAC"/>
  </w:style>
  <w:style w:type="paragraph" w:customStyle="1" w:styleId="38CD6994D6354BD4A77ACC0B9BC4E91C">
    <w:name w:val="38CD6994D6354BD4A77ACC0B9BC4E91C"/>
    <w:rsid w:val="00015DAC"/>
  </w:style>
  <w:style w:type="paragraph" w:customStyle="1" w:styleId="AB80F6C9558C46C9A89063C4ABB3A2B0">
    <w:name w:val="AB80F6C9558C46C9A89063C4ABB3A2B0"/>
    <w:rsid w:val="00015DAC"/>
  </w:style>
  <w:style w:type="paragraph" w:customStyle="1" w:styleId="A7E695480E214B4E8D5B3301F540C16A">
    <w:name w:val="A7E695480E214B4E8D5B3301F540C16A"/>
    <w:rsid w:val="00DB58B6"/>
  </w:style>
  <w:style w:type="paragraph" w:customStyle="1" w:styleId="052ED7BFD6FF4477AE8A048BF40664C3">
    <w:name w:val="052ED7BFD6FF4477AE8A048BF40664C3"/>
    <w:rsid w:val="00DB5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F64E-5712-4FE7-98DA-21F42183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НК КРОН</dc:creator>
  <cp:lastModifiedBy>Пользователь Windows</cp:lastModifiedBy>
  <cp:revision>5</cp:revision>
  <dcterms:created xsi:type="dcterms:W3CDTF">2020-11-29T09:27:00Z</dcterms:created>
  <dcterms:modified xsi:type="dcterms:W3CDTF">2020-11-29T10:00:00Z</dcterms:modified>
</cp:coreProperties>
</file>